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1" w:rsidRPr="00D64B41" w:rsidRDefault="00D64B41" w:rsidP="00D64B41">
      <w:pPr>
        <w:jc w:val="center"/>
        <w:rPr>
          <w:b/>
          <w:sz w:val="36"/>
          <w:szCs w:val="36"/>
        </w:rPr>
      </w:pPr>
      <w:r w:rsidRPr="00D64B41">
        <w:rPr>
          <w:b/>
          <w:sz w:val="36"/>
          <w:szCs w:val="36"/>
          <w:u w:val="single"/>
        </w:rPr>
        <w:t>Прейскурант на услуги,</w:t>
      </w:r>
      <w:r w:rsidRPr="00D64B41">
        <w:rPr>
          <w:b/>
          <w:sz w:val="36"/>
          <w:szCs w:val="36"/>
        </w:rPr>
        <w:t xml:space="preserve"> </w:t>
      </w:r>
    </w:p>
    <w:p w:rsidR="00D64B41" w:rsidRDefault="00D64B41" w:rsidP="00D64B41">
      <w:pPr>
        <w:jc w:val="center"/>
        <w:rPr>
          <w:b/>
          <w:sz w:val="36"/>
          <w:szCs w:val="36"/>
        </w:rPr>
      </w:pPr>
      <w:r w:rsidRPr="00D64B41">
        <w:rPr>
          <w:b/>
          <w:sz w:val="36"/>
          <w:szCs w:val="36"/>
        </w:rPr>
        <w:t xml:space="preserve">предоставляемые музеем с </w:t>
      </w:r>
      <w:r w:rsidR="00C46404">
        <w:rPr>
          <w:b/>
          <w:sz w:val="36"/>
          <w:szCs w:val="36"/>
        </w:rPr>
        <w:t>0</w:t>
      </w:r>
      <w:r w:rsidRPr="00D64B41">
        <w:rPr>
          <w:b/>
          <w:sz w:val="36"/>
          <w:szCs w:val="36"/>
        </w:rPr>
        <w:t>1</w:t>
      </w:r>
      <w:r w:rsidR="00C46404">
        <w:rPr>
          <w:b/>
          <w:sz w:val="36"/>
          <w:szCs w:val="36"/>
        </w:rPr>
        <w:t>.02.</w:t>
      </w:r>
      <w:r w:rsidRPr="00D64B41">
        <w:rPr>
          <w:b/>
          <w:sz w:val="36"/>
          <w:szCs w:val="36"/>
        </w:rPr>
        <w:t xml:space="preserve"> 2018.</w:t>
      </w:r>
    </w:p>
    <w:p w:rsidR="00D64B41" w:rsidRDefault="00D64B41" w:rsidP="00D64B41">
      <w:pPr>
        <w:jc w:val="center"/>
        <w:rPr>
          <w:b/>
          <w:sz w:val="6"/>
          <w:szCs w:val="6"/>
        </w:rPr>
      </w:pPr>
    </w:p>
    <w:p w:rsidR="00D64B41" w:rsidRDefault="00D64B41" w:rsidP="00D64B41">
      <w:pPr>
        <w:jc w:val="center"/>
        <w:rPr>
          <w:b/>
          <w:sz w:val="6"/>
          <w:szCs w:val="6"/>
        </w:rPr>
      </w:pPr>
    </w:p>
    <w:p w:rsidR="00D64B41" w:rsidRPr="00D64B41" w:rsidRDefault="00D64B41" w:rsidP="00D64B41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704"/>
      </w:tblGrid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b/>
                <w:sz w:val="16"/>
                <w:szCs w:val="16"/>
              </w:rPr>
            </w:pPr>
          </w:p>
          <w:p w:rsidR="00D64B41" w:rsidRDefault="00D6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услуг</w:t>
            </w:r>
          </w:p>
          <w:p w:rsidR="00D64B41" w:rsidRDefault="00D64B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sz w:val="16"/>
                <w:szCs w:val="16"/>
              </w:rPr>
            </w:pP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</w:t>
            </w:r>
          </w:p>
        </w:tc>
      </w:tr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 w:rsidP="00667596">
            <w:pPr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Посещение постоянной экспозиции</w:t>
            </w:r>
            <w:r>
              <w:rPr>
                <w:b/>
                <w:sz w:val="30"/>
                <w:szCs w:val="30"/>
              </w:rPr>
              <w:t xml:space="preserve">                             </w:t>
            </w:r>
            <w:r>
              <w:rPr>
                <w:b/>
                <w:sz w:val="30"/>
                <w:szCs w:val="30"/>
                <w:u w:val="single"/>
              </w:rPr>
              <w:t>без экскурсионного обслуживания</w:t>
            </w:r>
            <w:r>
              <w:rPr>
                <w:b/>
                <w:sz w:val="30"/>
                <w:szCs w:val="30"/>
              </w:rPr>
              <w:t>: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-</w:t>
            </w:r>
            <w:r>
              <w:rPr>
                <w:sz w:val="28"/>
                <w:szCs w:val="28"/>
              </w:rPr>
              <w:t xml:space="preserve"> студенты 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взрослые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инвалиды 2 и 3 группы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пенсионеры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  <w:p w:rsidR="00D64B41" w:rsidRDefault="00D64B41">
            <w:pPr>
              <w:jc w:val="center"/>
              <w:rPr>
                <w:sz w:val="18"/>
                <w:szCs w:val="18"/>
              </w:rPr>
            </w:pPr>
          </w:p>
          <w:p w:rsidR="00D64B41" w:rsidRDefault="00D64B41">
            <w:pPr>
              <w:jc w:val="center"/>
              <w:rPr>
                <w:sz w:val="16"/>
                <w:szCs w:val="16"/>
              </w:rPr>
            </w:pPr>
          </w:p>
          <w:p w:rsidR="00D64B41" w:rsidRDefault="00D6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</w:tc>
      </w:tr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 w:rsidP="00667596">
            <w:pPr>
              <w:numPr>
                <w:ilvl w:val="0"/>
                <w:numId w:val="1"/>
              </w:numPr>
              <w:jc w:val="both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Экскурсия на постоянные экспозиции: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дошкольники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учащиеся, студенты 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взрослые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пенсионеры, инвалиды 2 и 3 группы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807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.00 руб. с 1 чел.</w:t>
            </w:r>
          </w:p>
          <w:p w:rsidR="00D64B41" w:rsidRDefault="00D64B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30.00 руб. с 1 чел</w:t>
            </w:r>
            <w:r>
              <w:rPr>
                <w:b/>
                <w:sz w:val="28"/>
                <w:szCs w:val="28"/>
              </w:rPr>
              <w:t>.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60.00 руб. с 1 чел.</w:t>
            </w:r>
          </w:p>
          <w:p w:rsidR="00D64B41" w:rsidRDefault="00D64B4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30.00 руб. с 1 чел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64B41" w:rsidTr="00D64B41">
        <w:trPr>
          <w:trHeight w:val="19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 w:rsidP="00667596">
            <w:pPr>
              <w:numPr>
                <w:ilvl w:val="0"/>
                <w:numId w:val="1"/>
              </w:numPr>
              <w:jc w:val="both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Экскурсия на временные экспозиции;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дошкольники</w:t>
            </w:r>
          </w:p>
          <w:p w:rsidR="00D64B41" w:rsidRDefault="00D64B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учащиеся, студенты 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взрослые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пенсионеры, инвалиды 2 и 3 группы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30.00 руб. </w:t>
            </w:r>
            <w:r>
              <w:rPr>
                <w:sz w:val="28"/>
                <w:szCs w:val="28"/>
              </w:rPr>
              <w:t>с 1 чел.</w:t>
            </w:r>
          </w:p>
          <w:p w:rsidR="00D64B41" w:rsidRDefault="00D64B41">
            <w:pPr>
              <w:rPr>
                <w:sz w:val="28"/>
                <w:szCs w:val="28"/>
              </w:rPr>
            </w:pPr>
          </w:p>
        </w:tc>
      </w:tr>
      <w:tr w:rsidR="00D64B41" w:rsidTr="00D64B41">
        <w:trPr>
          <w:trHeight w:val="152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 w:rsidP="00667596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B1692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6"/>
                <w:szCs w:val="26"/>
              </w:rPr>
              <w:t xml:space="preserve">кскурсии с элементами театрализации, игровые, </w:t>
            </w:r>
            <w:r w:rsidR="002B1692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интерактивные:</w:t>
            </w:r>
          </w:p>
          <w:p w:rsidR="00D64B41" w:rsidRDefault="00D64B41">
            <w:pPr>
              <w:pStyle w:val="a3"/>
              <w:rPr>
                <w:sz w:val="8"/>
                <w:szCs w:val="8"/>
              </w:rPr>
            </w:pPr>
          </w:p>
          <w:p w:rsidR="00D64B41" w:rsidRDefault="00D64B41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дошкольники </w:t>
            </w:r>
          </w:p>
          <w:p w:rsidR="00D64B41" w:rsidRDefault="00D64B41">
            <w:pPr>
              <w:ind w:left="7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- учащиеся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rPr>
                <w:sz w:val="28"/>
                <w:szCs w:val="28"/>
              </w:rPr>
            </w:pP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35.00 руб</w:t>
            </w:r>
            <w:r>
              <w:rPr>
                <w:sz w:val="28"/>
                <w:szCs w:val="28"/>
              </w:rPr>
              <w:t>. с 1 чел.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45.00 руб</w:t>
            </w:r>
            <w:r>
              <w:rPr>
                <w:sz w:val="28"/>
                <w:szCs w:val="28"/>
              </w:rPr>
              <w:t>. с 1 чел.</w:t>
            </w:r>
          </w:p>
        </w:tc>
      </w:tr>
      <w:tr w:rsidR="00D64B41" w:rsidTr="00D64B41">
        <w:trPr>
          <w:trHeight w:val="8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 w:rsidP="0066759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Автобусно</w:t>
            </w:r>
            <w:proofErr w:type="spellEnd"/>
            <w:r>
              <w:rPr>
                <w:sz w:val="28"/>
                <w:szCs w:val="28"/>
              </w:rPr>
              <w:t xml:space="preserve">-пешеходная экскурсия по </w:t>
            </w:r>
            <w:proofErr w:type="spellStart"/>
            <w:r>
              <w:rPr>
                <w:sz w:val="28"/>
                <w:szCs w:val="28"/>
              </w:rPr>
              <w:t>Эжве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4B41" w:rsidRDefault="00D64B41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(транспорт заказчика).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50,00 руб. с 1 чел.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 1 час</w:t>
            </w:r>
          </w:p>
        </w:tc>
      </w:tr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Тематический подбор фондовых предметов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 руб. </w:t>
            </w:r>
          </w:p>
          <w:p w:rsidR="00D64B41" w:rsidRDefault="00D64B41">
            <w:pPr>
              <w:jc w:val="center"/>
            </w:pPr>
            <w:r>
              <w:t>за 1 фондовый предмет</w:t>
            </w:r>
          </w:p>
        </w:tc>
      </w:tr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41" w:rsidRDefault="00D64B41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Консультация научного сотрудника по экспозиции, выставке, подбору литературы, фондовых материалов.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50.00 руб. с 1 час</w:t>
            </w:r>
          </w:p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</w:tc>
      </w:tr>
      <w:tr w:rsidR="00D64B41" w:rsidTr="00D64B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64B41" w:rsidRDefault="00D64B41" w:rsidP="00667596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Фотографирование, съёмка:</w:t>
            </w:r>
          </w:p>
          <w:p w:rsidR="00D64B41" w:rsidRDefault="00D64B41">
            <w:pPr>
              <w:jc w:val="both"/>
              <w:rPr>
                <w:sz w:val="6"/>
                <w:szCs w:val="6"/>
              </w:rPr>
            </w:pP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Фотографирование на телефон, фотоаппарат, видеокамеру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Проведение в залах музея кино-видео-телесъемок</w:t>
            </w:r>
          </w:p>
          <w:p w:rsidR="00D64B41" w:rsidRDefault="00D6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1" w:rsidRDefault="00D64B41">
            <w:pPr>
              <w:jc w:val="center"/>
              <w:rPr>
                <w:sz w:val="28"/>
                <w:szCs w:val="28"/>
              </w:rPr>
            </w:pP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64B41" w:rsidRDefault="00D64B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50.00 руб. </w:t>
            </w:r>
          </w:p>
          <w:p w:rsidR="00D64B41" w:rsidRDefault="00D64B41">
            <w:pPr>
              <w:rPr>
                <w:sz w:val="28"/>
                <w:szCs w:val="28"/>
              </w:rPr>
            </w:pPr>
          </w:p>
          <w:p w:rsidR="00D64B41" w:rsidRDefault="00D64B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500.00 руб. </w:t>
            </w:r>
          </w:p>
          <w:p w:rsidR="00D64B41" w:rsidRDefault="00D64B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 1 час</w:t>
            </w:r>
          </w:p>
          <w:p w:rsidR="00D64B41" w:rsidRDefault="00D64B41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D64B41" w:rsidRDefault="00D64B41" w:rsidP="00D64B41">
      <w:pPr>
        <w:rPr>
          <w:sz w:val="28"/>
          <w:szCs w:val="28"/>
        </w:rPr>
      </w:pPr>
    </w:p>
    <w:p w:rsidR="00D64B41" w:rsidRDefault="00D64B41" w:rsidP="00D64B4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музея                                          Костина Н.В.</w:t>
      </w:r>
    </w:p>
    <w:p w:rsidR="00DD0626" w:rsidRDefault="00DD0626"/>
    <w:sectPr w:rsidR="00DD0626" w:rsidSect="00D64B41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3285"/>
    <w:multiLevelType w:val="multilevel"/>
    <w:tmpl w:val="C74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CDC4A78"/>
    <w:multiLevelType w:val="hybridMultilevel"/>
    <w:tmpl w:val="7554900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1"/>
    <w:rsid w:val="002B1692"/>
    <w:rsid w:val="00380715"/>
    <w:rsid w:val="00C46404"/>
    <w:rsid w:val="00D64B41"/>
    <w:rsid w:val="00D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FE4F-3DEA-422D-92F8-304B822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7F67-B601-4514-99BF-F3D8CAE9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2018-01-30T06:59:00Z</dcterms:created>
  <dcterms:modified xsi:type="dcterms:W3CDTF">2018-02-09T14:25:00Z</dcterms:modified>
</cp:coreProperties>
</file>